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927" w:rsidRDefault="008E3EA7">
      <w:pPr>
        <w:spacing w:before="72"/>
        <w:ind w:left="3204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(«дорожная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карта»)</w:t>
      </w:r>
    </w:p>
    <w:p w:rsidR="00A27927" w:rsidRDefault="008E3EA7">
      <w:pPr>
        <w:spacing w:before="41" w:line="276" w:lineRule="auto"/>
        <w:ind w:left="2224" w:hanging="1479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объективности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качества </w:t>
      </w:r>
      <w:proofErr w:type="gramStart"/>
      <w:r>
        <w:rPr>
          <w:b/>
          <w:sz w:val="24"/>
        </w:rPr>
        <w:t>образования  МБОУ</w:t>
      </w:r>
      <w:proofErr w:type="gramEnd"/>
      <w:r>
        <w:rPr>
          <w:b/>
          <w:sz w:val="24"/>
        </w:rPr>
        <w:t xml:space="preserve"> « </w:t>
      </w:r>
      <w:proofErr w:type="spellStart"/>
      <w:r>
        <w:rPr>
          <w:b/>
          <w:sz w:val="24"/>
        </w:rPr>
        <w:t>Коробинская</w:t>
      </w:r>
      <w:proofErr w:type="spellEnd"/>
      <w:r>
        <w:rPr>
          <w:b/>
          <w:sz w:val="24"/>
        </w:rPr>
        <w:t xml:space="preserve"> ООШ» в 2024-2025</w:t>
      </w:r>
      <w:r>
        <w:rPr>
          <w:b/>
          <w:sz w:val="24"/>
        </w:rPr>
        <w:t xml:space="preserve"> учебном году.</w:t>
      </w:r>
    </w:p>
    <w:p w:rsidR="00A27927" w:rsidRDefault="008E3EA7">
      <w:pPr>
        <w:pStyle w:val="a3"/>
        <w:spacing w:before="194"/>
        <w:ind w:left="710"/>
      </w:pPr>
      <w:r>
        <w:t>Дорожная</w:t>
      </w:r>
      <w:r>
        <w:rPr>
          <w:spacing w:val="-5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 xml:space="preserve">следующих </w:t>
      </w:r>
      <w:r>
        <w:rPr>
          <w:spacing w:val="-2"/>
        </w:rPr>
        <w:t>разделов:</w:t>
      </w:r>
    </w:p>
    <w:p w:rsidR="00A27927" w:rsidRDefault="008E3EA7">
      <w:pPr>
        <w:pStyle w:val="a4"/>
        <w:numPr>
          <w:ilvl w:val="0"/>
          <w:numId w:val="4"/>
        </w:numPr>
        <w:tabs>
          <w:tab w:val="left" w:pos="890"/>
        </w:tabs>
        <w:rPr>
          <w:sz w:val="24"/>
        </w:rPr>
      </w:pP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учреждении.</w:t>
      </w:r>
    </w:p>
    <w:p w:rsidR="00A27927" w:rsidRDefault="008E3EA7">
      <w:pPr>
        <w:pStyle w:val="a4"/>
        <w:numPr>
          <w:ilvl w:val="0"/>
          <w:numId w:val="4"/>
        </w:numPr>
        <w:tabs>
          <w:tab w:val="left" w:pos="890"/>
        </w:tabs>
        <w:rPr>
          <w:sz w:val="24"/>
        </w:rPr>
      </w:pPr>
      <w:r>
        <w:rPr>
          <w:sz w:val="24"/>
        </w:rPr>
        <w:t>Мероприятия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A27927" w:rsidRDefault="008E3EA7">
      <w:pPr>
        <w:pStyle w:val="a4"/>
        <w:numPr>
          <w:ilvl w:val="0"/>
          <w:numId w:val="4"/>
        </w:numPr>
        <w:tabs>
          <w:tab w:val="left" w:pos="890"/>
        </w:tabs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знаний.</w:t>
      </w:r>
    </w:p>
    <w:p w:rsidR="00A27927" w:rsidRDefault="008E3EA7">
      <w:pPr>
        <w:pStyle w:val="a4"/>
        <w:numPr>
          <w:ilvl w:val="0"/>
          <w:numId w:val="4"/>
        </w:numPr>
        <w:tabs>
          <w:tab w:val="left" w:pos="890"/>
        </w:tabs>
        <w:rPr>
          <w:sz w:val="24"/>
        </w:rPr>
      </w:pP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A27927" w:rsidRDefault="00A27927">
      <w:pPr>
        <w:pStyle w:val="a3"/>
        <w:spacing w:before="7"/>
      </w:pPr>
    </w:p>
    <w:p w:rsidR="00A27927" w:rsidRDefault="008E3EA7">
      <w:pPr>
        <w:pStyle w:val="a4"/>
        <w:numPr>
          <w:ilvl w:val="0"/>
          <w:numId w:val="3"/>
        </w:numPr>
        <w:tabs>
          <w:tab w:val="left" w:pos="895"/>
        </w:tabs>
        <w:spacing w:before="1"/>
        <w:ind w:left="895" w:hanging="185"/>
        <w:rPr>
          <w:rFonts w:ascii="Calibri" w:hAnsi="Calibri"/>
          <w:b/>
        </w:rPr>
      </w:pPr>
      <w:r>
        <w:rPr>
          <w:b/>
          <w:sz w:val="24"/>
        </w:rPr>
        <w:t>Мероприятия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A27927" w:rsidRDefault="00A27927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692"/>
        <w:gridCol w:w="2009"/>
        <w:gridCol w:w="3087"/>
      </w:tblGrid>
      <w:tr w:rsidR="00A27927">
        <w:trPr>
          <w:trHeight w:val="551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76" w:lineRule="exact"/>
              <w:ind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27927">
        <w:trPr>
          <w:trHeight w:val="1658"/>
        </w:trPr>
        <w:tc>
          <w:tcPr>
            <w:tcW w:w="559" w:type="dxa"/>
          </w:tcPr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A27927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A27927" w:rsidRDefault="008E3EA7">
            <w:pPr>
              <w:pStyle w:val="TableParagraph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24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группы обучающихся с неблагоприятной оценочной ситуацией на основе анализа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оценочных </w:t>
            </w:r>
            <w:proofErr w:type="gramStart"/>
            <w:r>
              <w:rPr>
                <w:spacing w:val="-2"/>
                <w:sz w:val="24"/>
              </w:rPr>
              <w:t>процедур(</w:t>
            </w:r>
            <w:proofErr w:type="gramEnd"/>
            <w:r>
              <w:rPr>
                <w:spacing w:val="-2"/>
                <w:sz w:val="24"/>
              </w:rPr>
              <w:t>промежуточная</w:t>
            </w:r>
          </w:p>
          <w:p w:rsidR="00A27927" w:rsidRDefault="008E3E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аттестация,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tabs>
                <w:tab w:val="left" w:pos="1189"/>
              </w:tabs>
              <w:spacing w:before="269"/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итогам учебных периодов)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ind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7927">
        <w:trPr>
          <w:trHeight w:val="1931"/>
        </w:trPr>
        <w:tc>
          <w:tcPr>
            <w:tcW w:w="559" w:type="dxa"/>
          </w:tcPr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A27927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A27927" w:rsidRDefault="008E3EA7">
            <w:pPr>
              <w:pStyle w:val="TableParagraph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92" w:type="dxa"/>
          </w:tcPr>
          <w:p w:rsidR="00A27927" w:rsidRDefault="008E3EA7" w:rsidP="008E3EA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индивидуальной работы с обучающимися, имеющими пробелы в ЗУН и испытывающими трудности в обучении по результатам </w:t>
            </w:r>
            <w:proofErr w:type="spellStart"/>
            <w:r>
              <w:rPr>
                <w:sz w:val="24"/>
              </w:rPr>
              <w:t>уровнего</w:t>
            </w:r>
            <w:proofErr w:type="spellEnd"/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соответствии с </w:t>
            </w:r>
            <w:r>
              <w:rPr>
                <w:spacing w:val="-2"/>
                <w:sz w:val="24"/>
              </w:rPr>
              <w:t>графиком</w:t>
            </w:r>
          </w:p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индивидуальных занятий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ind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7927">
        <w:trPr>
          <w:trHeight w:val="1379"/>
        </w:trPr>
        <w:tc>
          <w:tcPr>
            <w:tcW w:w="559" w:type="dxa"/>
          </w:tcPr>
          <w:p w:rsidR="00A27927" w:rsidRDefault="008E3EA7">
            <w:pPr>
              <w:pStyle w:val="TableParagraph"/>
              <w:spacing w:before="267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1501"/>
                <w:tab w:val="left" w:pos="230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одаренными </w:t>
            </w:r>
            <w:r>
              <w:rPr>
                <w:sz w:val="24"/>
              </w:rPr>
              <w:t>обучающимися: участие в олимпиадах, интеллектуальных марафонах,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  <w:p w:rsidR="00A27927" w:rsidRDefault="008E3E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учителя,</w:t>
            </w:r>
          </w:p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A27927">
        <w:trPr>
          <w:trHeight w:val="1380"/>
        </w:trPr>
        <w:tc>
          <w:tcPr>
            <w:tcW w:w="559" w:type="dxa"/>
          </w:tcPr>
          <w:p w:rsidR="00A27927" w:rsidRDefault="008E3EA7">
            <w:pPr>
              <w:pStyle w:val="TableParagraph"/>
              <w:spacing w:before="267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1559"/>
                <w:tab w:val="left" w:pos="1825"/>
                <w:tab w:val="left" w:pos="3238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на </w:t>
            </w:r>
            <w:r>
              <w:rPr>
                <w:spacing w:val="-2"/>
                <w:sz w:val="24"/>
              </w:rPr>
              <w:t>новый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год</w:t>
            </w:r>
          </w:p>
          <w:p w:rsidR="00A27927" w:rsidRDefault="008E3EA7">
            <w:pPr>
              <w:pStyle w:val="TableParagraph"/>
              <w:tabs>
                <w:tab w:val="left" w:pos="3227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(анкетирование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УП)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ind w:right="144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A27927">
        <w:trPr>
          <w:trHeight w:val="1379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68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 работа с учителями-предметниками по технологии проведения внешних оценочных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(ГИА,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PISA,</w:t>
            </w:r>
          </w:p>
          <w:p w:rsidR="00A27927" w:rsidRDefault="008E3E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>).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графиком</w:t>
            </w:r>
          </w:p>
          <w:p w:rsidR="00A27927" w:rsidRDefault="008E3EA7">
            <w:pPr>
              <w:pStyle w:val="TableParagraph"/>
              <w:spacing w:line="270" w:lineRule="atLeast"/>
              <w:ind w:right="756"/>
              <w:rPr>
                <w:sz w:val="24"/>
              </w:rPr>
            </w:pPr>
            <w:r>
              <w:rPr>
                <w:spacing w:val="-2"/>
                <w:sz w:val="24"/>
              </w:rPr>
              <w:t>данных оценочных процедур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ind w:right="144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A27927">
        <w:trPr>
          <w:trHeight w:val="827"/>
        </w:trPr>
        <w:tc>
          <w:tcPr>
            <w:tcW w:w="559" w:type="dxa"/>
          </w:tcPr>
          <w:p w:rsidR="00A27927" w:rsidRDefault="008E3EA7">
            <w:pPr>
              <w:pStyle w:val="TableParagraph"/>
              <w:spacing w:before="267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1851"/>
                <w:tab w:val="left" w:pos="2400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внешних оценочных процедур:</w:t>
            </w:r>
          </w:p>
          <w:p w:rsidR="00A27927" w:rsidRDefault="008E3E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before="255" w:line="270" w:lineRule="atLeast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ind w:right="144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</w:tbl>
    <w:p w:rsidR="00A27927" w:rsidRDefault="00A27927">
      <w:pPr>
        <w:pStyle w:val="TableParagraph"/>
        <w:rPr>
          <w:sz w:val="24"/>
        </w:rPr>
        <w:sectPr w:rsidR="00A27927">
          <w:type w:val="continuous"/>
          <w:pgSz w:w="11910" w:h="16840"/>
          <w:pgMar w:top="760" w:right="708" w:bottom="708" w:left="992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692"/>
        <w:gridCol w:w="2009"/>
        <w:gridCol w:w="3087"/>
      </w:tblGrid>
      <w:tr w:rsidR="00A27927">
        <w:trPr>
          <w:trHeight w:val="1104"/>
        </w:trPr>
        <w:tc>
          <w:tcPr>
            <w:tcW w:w="559" w:type="dxa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8" w:lineRule="exact"/>
              <w:ind w:left="245" w:hanging="138"/>
              <w:rPr>
                <w:sz w:val="24"/>
              </w:rPr>
            </w:pPr>
            <w:r>
              <w:rPr>
                <w:spacing w:val="-4"/>
                <w:sz w:val="24"/>
              </w:rPr>
              <w:t>PISA</w:t>
            </w:r>
          </w:p>
          <w:p w:rsidR="00A27927" w:rsidRDefault="008E3EA7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4"/>
                <w:sz w:val="24"/>
              </w:rPr>
              <w:t>ВПР;</w:t>
            </w:r>
          </w:p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ДКР;</w:t>
            </w:r>
          </w:p>
          <w:p w:rsidR="00A27927" w:rsidRDefault="008E3E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ind w:right="756"/>
              <w:rPr>
                <w:sz w:val="24"/>
              </w:rPr>
            </w:pPr>
            <w:r>
              <w:rPr>
                <w:spacing w:val="-2"/>
                <w:sz w:val="24"/>
              </w:rPr>
              <w:t>данных оценочных процедур</w:t>
            </w:r>
          </w:p>
        </w:tc>
        <w:tc>
          <w:tcPr>
            <w:tcW w:w="3087" w:type="dxa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27">
        <w:trPr>
          <w:trHeight w:val="1379"/>
        </w:trPr>
        <w:tc>
          <w:tcPr>
            <w:tcW w:w="559" w:type="dxa"/>
          </w:tcPr>
          <w:p w:rsidR="00A27927" w:rsidRDefault="008E3EA7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 w:rsidP="008E3EA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подготовки к ГИА- 2025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proofErr w:type="spellStart"/>
            <w:proofErr w:type="gramStart"/>
            <w:r>
              <w:rPr>
                <w:spacing w:val="-2"/>
                <w:sz w:val="24"/>
              </w:rPr>
              <w:t>зам.директора</w:t>
            </w:r>
            <w:proofErr w:type="spellEnd"/>
            <w:proofErr w:type="gramEnd"/>
          </w:p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A27927">
        <w:trPr>
          <w:trHeight w:val="1655"/>
        </w:trPr>
        <w:tc>
          <w:tcPr>
            <w:tcW w:w="559" w:type="dxa"/>
          </w:tcPr>
          <w:p w:rsidR="00A27927" w:rsidRDefault="008E3EA7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216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Административный контроль за </w:t>
            </w:r>
            <w:r>
              <w:rPr>
                <w:spacing w:val="-2"/>
                <w:sz w:val="24"/>
              </w:rPr>
              <w:t>состоянием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преподавания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рейтингом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результатам внешней оценки (ВПР,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мониторинги,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27927" w:rsidRDefault="008E3E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PISA,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срезы)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27927">
        <w:trPr>
          <w:trHeight w:val="1932"/>
        </w:trPr>
        <w:tc>
          <w:tcPr>
            <w:tcW w:w="559" w:type="dxa"/>
          </w:tcPr>
          <w:p w:rsidR="00A27927" w:rsidRDefault="008E3EA7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2185"/>
                <w:tab w:val="left" w:pos="255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Системное использование на </w:t>
            </w:r>
            <w:r>
              <w:rPr>
                <w:spacing w:val="-2"/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развивающих нестандартных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практико-</w:t>
            </w:r>
          </w:p>
          <w:p w:rsidR="00A27927" w:rsidRDefault="008E3EA7">
            <w:pPr>
              <w:pStyle w:val="TableParagraph"/>
              <w:tabs>
                <w:tab w:val="left" w:pos="270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заданий, </w:t>
            </w:r>
            <w:r>
              <w:rPr>
                <w:sz w:val="24"/>
              </w:rPr>
              <w:t xml:space="preserve">реализующих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др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ежеурочно</w:t>
            </w:r>
            <w:proofErr w:type="spellEnd"/>
          </w:p>
        </w:tc>
        <w:tc>
          <w:tcPr>
            <w:tcW w:w="3087" w:type="dxa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27">
        <w:trPr>
          <w:trHeight w:val="1655"/>
        </w:trPr>
        <w:tc>
          <w:tcPr>
            <w:tcW w:w="559" w:type="dxa"/>
          </w:tcPr>
          <w:p w:rsidR="00A27927" w:rsidRDefault="008E3EA7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сотрудничества с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 (совет школы</w:t>
            </w:r>
            <w:r>
              <w:rPr>
                <w:sz w:val="24"/>
              </w:rPr>
              <w:t>, советы родителей, совет профилактики, индивидуальная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работа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  <w:p w:rsidR="00A27927" w:rsidRDefault="008E3E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tabs>
                <w:tab w:val="left" w:pos="149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 администрация</w:t>
            </w:r>
          </w:p>
        </w:tc>
      </w:tr>
      <w:tr w:rsidR="00A27927">
        <w:trPr>
          <w:trHeight w:val="1103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234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профессионализма педагогов через организацию </w:t>
            </w:r>
            <w:r>
              <w:rPr>
                <w:spacing w:val="-2"/>
                <w:sz w:val="24"/>
              </w:rPr>
              <w:t>курсовой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подготовки,</w:t>
            </w:r>
          </w:p>
          <w:p w:rsidR="00A27927" w:rsidRDefault="008E3E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A27927">
        <w:trPr>
          <w:trHeight w:val="827"/>
        </w:trPr>
        <w:tc>
          <w:tcPr>
            <w:tcW w:w="559" w:type="dxa"/>
          </w:tcPr>
          <w:p w:rsidR="00A27927" w:rsidRDefault="008E3EA7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1699"/>
                <w:tab w:val="left" w:pos="3333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A27927" w:rsidRDefault="008E3E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A27927">
        <w:trPr>
          <w:trHeight w:val="1106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по формированию аналитической и </w:t>
            </w:r>
            <w:r>
              <w:rPr>
                <w:spacing w:val="-2"/>
                <w:sz w:val="24"/>
              </w:rPr>
              <w:t>ИКТ-компетентности</w:t>
            </w:r>
          </w:p>
          <w:p w:rsidR="00A27927" w:rsidRDefault="008E3E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tabs>
                <w:tab w:val="left" w:pos="216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A27927">
        <w:trPr>
          <w:trHeight w:val="3864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диагностика по следующим направлениям:</w:t>
            </w:r>
          </w:p>
          <w:p w:rsidR="00A27927" w:rsidRDefault="008E3EA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-качество образования на основе ГИА в </w:t>
            </w:r>
            <w:proofErr w:type="gramStart"/>
            <w:r>
              <w:rPr>
                <w:sz w:val="24"/>
              </w:rPr>
              <w:t>9  классе</w:t>
            </w:r>
            <w:proofErr w:type="gramEnd"/>
            <w:r>
              <w:rPr>
                <w:sz w:val="24"/>
              </w:rPr>
              <w:t>;</w:t>
            </w:r>
          </w:p>
          <w:p w:rsidR="00A27927" w:rsidRDefault="008E3EA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-качество образовательных услуг по предметам;</w:t>
            </w:r>
          </w:p>
          <w:p w:rsidR="00A27927" w:rsidRDefault="008E3EA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-учебные и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  <w:r>
              <w:rPr>
                <w:sz w:val="24"/>
              </w:rPr>
              <w:t xml:space="preserve"> достижения обучающихся;</w:t>
            </w:r>
          </w:p>
          <w:p w:rsidR="00A27927" w:rsidRDefault="008E3EA7">
            <w:pPr>
              <w:pStyle w:val="TableParagraph"/>
              <w:tabs>
                <w:tab w:val="left" w:pos="1986"/>
                <w:tab w:val="left" w:pos="288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-оценка качества образования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анкетирования</w:t>
            </w:r>
          </w:p>
          <w:p w:rsidR="00A27927" w:rsidRDefault="008E3EA7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«Удовлетворенность родителей качеством предоставляемых образовательных услуг»;</w:t>
            </w:r>
          </w:p>
        </w:tc>
        <w:tc>
          <w:tcPr>
            <w:tcW w:w="2009" w:type="dxa"/>
          </w:tcPr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A27927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A2792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27927" w:rsidRDefault="008E3EA7">
            <w:pPr>
              <w:pStyle w:val="TableParagraph"/>
              <w:tabs>
                <w:tab w:val="left" w:pos="491"/>
                <w:tab w:val="left" w:pos="1182"/>
                <w:tab w:val="left" w:pos="1558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 </w:t>
            </w:r>
            <w:r>
              <w:rPr>
                <w:sz w:val="24"/>
              </w:rPr>
              <w:t>(январь, май)</w:t>
            </w:r>
          </w:p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8E3EA7">
            <w:pPr>
              <w:pStyle w:val="TableParagraph"/>
              <w:spacing w:line="720" w:lineRule="auto"/>
              <w:ind w:right="36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 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A27927" w:rsidRDefault="00A27927">
      <w:pPr>
        <w:pStyle w:val="TableParagraph"/>
        <w:spacing w:line="720" w:lineRule="auto"/>
        <w:rPr>
          <w:sz w:val="24"/>
        </w:rPr>
        <w:sectPr w:rsidR="00A27927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692"/>
        <w:gridCol w:w="2009"/>
        <w:gridCol w:w="3087"/>
      </w:tblGrid>
      <w:tr w:rsidR="00A27927">
        <w:trPr>
          <w:trHeight w:val="1312"/>
        </w:trPr>
        <w:tc>
          <w:tcPr>
            <w:tcW w:w="559" w:type="dxa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2290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-образовательные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потребности учащихся;</w:t>
            </w:r>
          </w:p>
          <w:p w:rsidR="00A27927" w:rsidRDefault="008E3EA7">
            <w:pPr>
              <w:pStyle w:val="TableParagraph"/>
              <w:tabs>
                <w:tab w:val="left" w:pos="267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-состояние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 обучающихся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tabs>
                <w:tab w:val="left" w:pos="2136"/>
              </w:tabs>
              <w:spacing w:before="267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A27927">
        <w:trPr>
          <w:trHeight w:val="827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197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педагогической</w:t>
            </w:r>
          </w:p>
          <w:p w:rsidR="00A27927" w:rsidRDefault="008E3EA7">
            <w:pPr>
              <w:pStyle w:val="TableParagraph"/>
              <w:tabs>
                <w:tab w:val="left" w:pos="1973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 работников</w:t>
            </w:r>
          </w:p>
        </w:tc>
        <w:tc>
          <w:tcPr>
            <w:tcW w:w="2009" w:type="dxa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A27927">
        <w:trPr>
          <w:trHeight w:val="1103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интегрированного подхода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обучении по смежным </w:t>
            </w:r>
            <w:r>
              <w:rPr>
                <w:spacing w:val="-2"/>
                <w:sz w:val="24"/>
              </w:rPr>
              <w:t>темам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РП,</w:t>
            </w:r>
          </w:p>
          <w:p w:rsidR="00A27927" w:rsidRDefault="008E3E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тематическим планированием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tabs>
                <w:tab w:val="left" w:pos="1646"/>
                <w:tab w:val="left" w:pos="2082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инфрматики</w:t>
            </w:r>
            <w:proofErr w:type="spellEnd"/>
            <w:r>
              <w:rPr>
                <w:spacing w:val="-2"/>
                <w:sz w:val="24"/>
              </w:rPr>
              <w:t>, географии,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истории, литературы</w:t>
            </w:r>
          </w:p>
        </w:tc>
      </w:tr>
      <w:tr w:rsidR="00A27927">
        <w:trPr>
          <w:trHeight w:val="827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67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преподавании начальной и основной школы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  <w:p w:rsidR="00A27927" w:rsidRDefault="008E3E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A27927">
        <w:trPr>
          <w:trHeight w:val="1382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71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2007"/>
                <w:tab w:val="left" w:pos="2266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>реализации учебного плана на всех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формируемой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участниками</w:t>
            </w:r>
          </w:p>
          <w:p w:rsidR="00A27927" w:rsidRDefault="008E3E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A27927">
        <w:trPr>
          <w:trHeight w:val="1103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212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непрерывного</w:t>
            </w:r>
          </w:p>
          <w:p w:rsidR="00A27927" w:rsidRDefault="008E3EA7">
            <w:pPr>
              <w:pStyle w:val="TableParagraph"/>
              <w:tabs>
                <w:tab w:val="left" w:pos="210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педагогов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преподаваемому 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A27927">
        <w:trPr>
          <w:trHeight w:val="1557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1552"/>
                <w:tab w:val="left" w:pos="2586"/>
              </w:tabs>
              <w:spacing w:line="271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обмена опытом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образовательными </w:t>
            </w:r>
            <w:r>
              <w:rPr>
                <w:sz w:val="24"/>
              </w:rPr>
              <w:t xml:space="preserve">организациями по вопросам </w:t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</w:p>
          <w:p w:rsidR="00A27927" w:rsidRDefault="008E3E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ОО УПРО ГГО</w:t>
            </w:r>
          </w:p>
        </w:tc>
      </w:tr>
      <w:tr w:rsidR="00A27927">
        <w:trPr>
          <w:trHeight w:val="937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2224"/>
              </w:tabs>
              <w:spacing w:line="268" w:lineRule="auto"/>
              <w:ind w:left="148" w:right="209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школами,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партнерства</w:t>
            </w:r>
          </w:p>
          <w:p w:rsidR="00A27927" w:rsidRDefault="008E3EA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«сильных»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«слабых»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ОО УПРО ГГО</w:t>
            </w:r>
          </w:p>
        </w:tc>
      </w:tr>
      <w:tr w:rsidR="00A27927">
        <w:trPr>
          <w:trHeight w:val="3429"/>
        </w:trPr>
        <w:tc>
          <w:tcPr>
            <w:tcW w:w="559" w:type="dxa"/>
          </w:tcPr>
          <w:p w:rsidR="00A27927" w:rsidRDefault="008E3EA7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692" w:type="dxa"/>
          </w:tcPr>
          <w:p w:rsidR="00A27927" w:rsidRDefault="008E3EA7">
            <w:pPr>
              <w:pStyle w:val="TableParagraph"/>
              <w:tabs>
                <w:tab w:val="left" w:pos="1906"/>
                <w:tab w:val="left" w:pos="2067"/>
                <w:tab w:val="left" w:pos="2362"/>
                <w:tab w:val="left" w:pos="2529"/>
                <w:tab w:val="left" w:pos="2696"/>
                <w:tab w:val="left" w:pos="2774"/>
              </w:tabs>
              <w:spacing w:line="271" w:lineRule="auto"/>
              <w:ind w:left="148" w:righ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необходимых </w:t>
            </w:r>
            <w:r>
              <w:rPr>
                <w:sz w:val="24"/>
              </w:rPr>
              <w:t>изменений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РП по предметам,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о ВСОКО, </w:t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формах </w:t>
            </w:r>
            <w:r>
              <w:rPr>
                <w:sz w:val="24"/>
              </w:rPr>
              <w:t xml:space="preserve">периодичности и порядке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>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промежуточной </w:t>
            </w:r>
            <w:r>
              <w:rPr>
                <w:spacing w:val="-2"/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выявленных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дефицитов</w:t>
            </w:r>
          </w:p>
          <w:p w:rsidR="00A27927" w:rsidRDefault="008E3EA7">
            <w:pPr>
              <w:pStyle w:val="TableParagraph"/>
              <w:tabs>
                <w:tab w:val="left" w:pos="2230"/>
              </w:tabs>
              <w:spacing w:line="27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достижений</w:t>
            </w:r>
          </w:p>
          <w:p w:rsidR="00A27927" w:rsidRDefault="008E3EA7">
            <w:pPr>
              <w:pStyle w:val="TableParagraph"/>
              <w:spacing w:before="30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09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</w:tbl>
    <w:p w:rsidR="00A27927" w:rsidRDefault="00A27927">
      <w:pPr>
        <w:pStyle w:val="a3"/>
        <w:rPr>
          <w:b/>
        </w:rPr>
      </w:pPr>
    </w:p>
    <w:p w:rsidR="00A27927" w:rsidRDefault="00A27927">
      <w:pPr>
        <w:pStyle w:val="a3"/>
        <w:spacing w:before="16"/>
        <w:rPr>
          <w:b/>
        </w:rPr>
      </w:pPr>
    </w:p>
    <w:p w:rsidR="00A27927" w:rsidRDefault="008E3EA7">
      <w:pPr>
        <w:pStyle w:val="a4"/>
        <w:numPr>
          <w:ilvl w:val="0"/>
          <w:numId w:val="3"/>
        </w:numPr>
        <w:tabs>
          <w:tab w:val="left" w:pos="890"/>
        </w:tabs>
        <w:ind w:left="890" w:hanging="180"/>
        <w:rPr>
          <w:b/>
        </w:rPr>
      </w:pPr>
      <w:r>
        <w:rPr>
          <w:b/>
          <w:sz w:val="24"/>
        </w:rPr>
        <w:t>Мероприятия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учителями школы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2"/>
          <w:sz w:val="24"/>
        </w:rPr>
        <w:t xml:space="preserve"> образования</w:t>
      </w:r>
    </w:p>
    <w:p w:rsidR="00A27927" w:rsidRDefault="00A27927">
      <w:pPr>
        <w:pStyle w:val="a4"/>
        <w:rPr>
          <w:b/>
        </w:rPr>
        <w:sectPr w:rsidR="00A27927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530"/>
        <w:gridCol w:w="1176"/>
        <w:gridCol w:w="2026"/>
        <w:gridCol w:w="2579"/>
        <w:gridCol w:w="521"/>
      </w:tblGrid>
      <w:tr w:rsidR="00A27927">
        <w:trPr>
          <w:trHeight w:val="827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tabs>
                <w:tab w:val="left" w:pos="249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совещание</w:t>
            </w:r>
          </w:p>
          <w:p w:rsidR="00A27927" w:rsidRDefault="008E3EA7">
            <w:pPr>
              <w:pStyle w:val="TableParagraph"/>
              <w:tabs>
                <w:tab w:val="left" w:pos="1512"/>
                <w:tab w:val="left" w:pos="286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оценки </w:t>
            </w:r>
            <w:r>
              <w:rPr>
                <w:sz w:val="24"/>
              </w:rPr>
              <w:t>ВПР, ОГЭ</w:t>
            </w:r>
            <w:r>
              <w:rPr>
                <w:sz w:val="24"/>
              </w:rPr>
              <w:t>»</w:t>
            </w:r>
          </w:p>
        </w:tc>
        <w:tc>
          <w:tcPr>
            <w:tcW w:w="2026" w:type="dxa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0" w:type="dxa"/>
            <w:gridSpan w:val="2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27">
        <w:trPr>
          <w:trHeight w:val="1655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tabs>
                <w:tab w:val="left" w:pos="274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</w:t>
            </w:r>
          </w:p>
          <w:p w:rsidR="00A27927" w:rsidRDefault="008E3EA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«Использование результатов образовательных достижений обучающихся для управления качеством образования» (на примере анализа ВПР)</w:t>
            </w:r>
          </w:p>
        </w:tc>
        <w:tc>
          <w:tcPr>
            <w:tcW w:w="2026" w:type="dxa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0" w:type="dxa"/>
            <w:gridSpan w:val="2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27">
        <w:trPr>
          <w:trHeight w:val="827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tabs>
                <w:tab w:val="left" w:pos="1251"/>
                <w:tab w:val="left" w:pos="137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27927" w:rsidRDefault="008E3E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26" w:type="dxa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0" w:type="dxa"/>
            <w:gridSpan w:val="2"/>
          </w:tcPr>
          <w:p w:rsidR="00A27927" w:rsidRDefault="00A27927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27">
        <w:trPr>
          <w:trHeight w:val="1104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tabs>
                <w:tab w:val="left" w:pos="2657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</w:p>
          <w:p w:rsidR="00A27927" w:rsidRDefault="008E3EA7">
            <w:pPr>
              <w:pStyle w:val="TableParagraph"/>
              <w:tabs>
                <w:tab w:val="left" w:pos="1921"/>
                <w:tab w:val="left" w:pos="349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 подготовке к ВПР»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9" w:type="dxa"/>
            <w:tcBorders>
              <w:right w:val="nil"/>
            </w:tcBorders>
          </w:tcPr>
          <w:p w:rsidR="00A27927" w:rsidRDefault="008E3EA7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</w:p>
        </w:tc>
        <w:tc>
          <w:tcPr>
            <w:tcW w:w="521" w:type="dxa"/>
            <w:tcBorders>
              <w:left w:val="nil"/>
            </w:tcBorders>
          </w:tcPr>
          <w:p w:rsidR="00A27927" w:rsidRDefault="008E3EA7">
            <w:pPr>
              <w:pStyle w:val="TableParagraph"/>
              <w:spacing w:line="268" w:lineRule="exact"/>
              <w:ind w:left="0" w:righ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УР,</w:t>
            </w:r>
          </w:p>
        </w:tc>
      </w:tr>
      <w:tr w:rsidR="00A27927">
        <w:trPr>
          <w:trHeight w:val="2207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06" w:type="dxa"/>
            <w:gridSpan w:val="2"/>
          </w:tcPr>
          <w:p w:rsidR="00A27927" w:rsidRDefault="008E3EA7" w:rsidP="008E3EA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математической </w:t>
            </w:r>
            <w:r>
              <w:rPr>
                <w:spacing w:val="-2"/>
                <w:sz w:val="24"/>
              </w:rPr>
              <w:t>грамотности.</w:t>
            </w:r>
          </w:p>
          <w:p w:rsidR="00A27927" w:rsidRDefault="008E3EA7">
            <w:pPr>
              <w:pStyle w:val="TableParagraph"/>
              <w:tabs>
                <w:tab w:val="left" w:pos="1611"/>
                <w:tab w:val="left" w:pos="238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работы по формированию вычислительных 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посредством </w:t>
            </w:r>
            <w:r>
              <w:rPr>
                <w:spacing w:val="-2"/>
                <w:sz w:val="24"/>
              </w:rPr>
              <w:t>урочной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деятельности.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9" w:type="dxa"/>
            <w:tcBorders>
              <w:right w:val="nil"/>
            </w:tcBorders>
          </w:tcPr>
          <w:p w:rsidR="00A27927" w:rsidRDefault="008E3EA7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</w:p>
        </w:tc>
        <w:tc>
          <w:tcPr>
            <w:tcW w:w="521" w:type="dxa"/>
            <w:tcBorders>
              <w:left w:val="nil"/>
            </w:tcBorders>
          </w:tcPr>
          <w:p w:rsidR="00A27927" w:rsidRDefault="008E3EA7">
            <w:pPr>
              <w:pStyle w:val="TableParagraph"/>
              <w:spacing w:line="268" w:lineRule="exact"/>
              <w:ind w:left="0" w:righ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УР,</w:t>
            </w:r>
          </w:p>
        </w:tc>
      </w:tr>
      <w:tr w:rsidR="00A27927">
        <w:trPr>
          <w:trHeight w:val="2484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06" w:type="dxa"/>
            <w:gridSpan w:val="2"/>
          </w:tcPr>
          <w:p w:rsidR="00A27927" w:rsidRDefault="008E3EA7" w:rsidP="008E3EA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 читательской грамотности.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текстом. Смысловое чтение. Организация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 по применению приемов работы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стратегий смыслового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9" w:type="dxa"/>
            <w:tcBorders>
              <w:right w:val="nil"/>
            </w:tcBorders>
          </w:tcPr>
          <w:p w:rsidR="00A27927" w:rsidRDefault="008E3EA7">
            <w:pPr>
              <w:pStyle w:val="TableParagraph"/>
              <w:tabs>
                <w:tab w:val="left" w:pos="1969"/>
              </w:tabs>
              <w:ind w:left="105" w:right="3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</w:p>
        </w:tc>
        <w:tc>
          <w:tcPr>
            <w:tcW w:w="521" w:type="dxa"/>
            <w:tcBorders>
              <w:left w:val="nil"/>
            </w:tcBorders>
          </w:tcPr>
          <w:p w:rsidR="00A27927" w:rsidRDefault="008E3EA7">
            <w:pPr>
              <w:pStyle w:val="TableParagraph"/>
              <w:spacing w:line="268" w:lineRule="exact"/>
              <w:ind w:left="0" w:righ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УР,</w:t>
            </w:r>
          </w:p>
        </w:tc>
      </w:tr>
      <w:tr w:rsidR="00A27927">
        <w:trPr>
          <w:trHeight w:val="1379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tabs>
                <w:tab w:val="left" w:pos="1853"/>
                <w:tab w:val="left" w:pos="2889"/>
                <w:tab w:val="left" w:pos="3467"/>
              </w:tabs>
              <w:ind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 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начальных классов, посещение уроков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A27927" w:rsidRDefault="008E3E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9" w:type="dxa"/>
            <w:tcBorders>
              <w:right w:val="nil"/>
            </w:tcBorders>
          </w:tcPr>
          <w:p w:rsidR="00A27927" w:rsidRDefault="008E3EA7">
            <w:pPr>
              <w:pStyle w:val="TableParagraph"/>
              <w:tabs>
                <w:tab w:val="left" w:pos="1969"/>
              </w:tabs>
              <w:ind w:left="105" w:right="35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 </w:t>
            </w:r>
          </w:p>
          <w:p w:rsidR="00A27927" w:rsidRDefault="008E3EA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521" w:type="dxa"/>
            <w:tcBorders>
              <w:left w:val="nil"/>
            </w:tcBorders>
          </w:tcPr>
          <w:p w:rsidR="00A27927" w:rsidRDefault="008E3EA7">
            <w:pPr>
              <w:pStyle w:val="TableParagraph"/>
              <w:spacing w:line="270" w:lineRule="exact"/>
              <w:ind w:left="0" w:righ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УР,</w:t>
            </w:r>
          </w:p>
        </w:tc>
      </w:tr>
      <w:tr w:rsidR="00A27927">
        <w:trPr>
          <w:trHeight w:val="830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530" w:type="dxa"/>
            <w:tcBorders>
              <w:right w:val="nil"/>
            </w:tcBorders>
          </w:tcPr>
          <w:p w:rsidR="00A27927" w:rsidRDefault="008E3EA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</w:p>
          <w:p w:rsidR="00A27927" w:rsidRDefault="008E3EA7">
            <w:pPr>
              <w:pStyle w:val="TableParagraph"/>
              <w:tabs>
                <w:tab w:val="left" w:pos="1505"/>
              </w:tabs>
              <w:spacing w:line="270" w:lineRule="atLeast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начальных классов.</w:t>
            </w:r>
          </w:p>
        </w:tc>
        <w:tc>
          <w:tcPr>
            <w:tcW w:w="1176" w:type="dxa"/>
            <w:tcBorders>
              <w:left w:val="nil"/>
            </w:tcBorders>
          </w:tcPr>
          <w:p w:rsidR="00A27927" w:rsidRDefault="008E3EA7">
            <w:pPr>
              <w:pStyle w:val="TableParagraph"/>
              <w:tabs>
                <w:tab w:val="left" w:pos="942"/>
              </w:tabs>
              <w:ind w:left="122" w:right="98" w:firstLine="243"/>
              <w:rPr>
                <w:sz w:val="24"/>
              </w:rPr>
            </w:pPr>
            <w:r>
              <w:rPr>
                <w:spacing w:val="-2"/>
                <w:sz w:val="24"/>
              </w:rPr>
              <w:t>уроков 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9" w:type="dxa"/>
            <w:tcBorders>
              <w:right w:val="nil"/>
            </w:tcBorders>
          </w:tcPr>
          <w:p w:rsidR="00A27927" w:rsidRDefault="008E3EA7">
            <w:pPr>
              <w:pStyle w:val="TableParagraph"/>
              <w:tabs>
                <w:tab w:val="left" w:pos="1969"/>
              </w:tabs>
              <w:ind w:left="105" w:right="35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 </w:t>
            </w:r>
          </w:p>
          <w:p w:rsidR="00A27927" w:rsidRDefault="008E3EA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521" w:type="dxa"/>
            <w:tcBorders>
              <w:left w:val="nil"/>
            </w:tcBorders>
          </w:tcPr>
          <w:p w:rsidR="00A27927" w:rsidRDefault="008E3EA7" w:rsidP="008E3EA7">
            <w:pPr>
              <w:pStyle w:val="TableParagraph"/>
              <w:spacing w:line="270" w:lineRule="exact"/>
              <w:ind w:left="0" w:right="49"/>
              <w:rPr>
                <w:sz w:val="24"/>
              </w:rPr>
            </w:pPr>
            <w:r>
              <w:rPr>
                <w:spacing w:val="-5"/>
                <w:sz w:val="24"/>
              </w:rPr>
              <w:t>УР,</w:t>
            </w:r>
          </w:p>
        </w:tc>
      </w:tr>
      <w:tr w:rsidR="00A27927">
        <w:trPr>
          <w:trHeight w:val="1103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tabs>
                <w:tab w:val="left" w:pos="1275"/>
                <w:tab w:val="left" w:pos="2889"/>
              </w:tabs>
              <w:ind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 учителей</w:t>
            </w:r>
            <w:r>
              <w:rPr>
                <w:sz w:val="24"/>
              </w:rPr>
              <w:tab/>
              <w:t>истории,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27927" w:rsidRDefault="008E3E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(окружающий </w:t>
            </w:r>
            <w:r>
              <w:rPr>
                <w:spacing w:val="-4"/>
                <w:sz w:val="24"/>
              </w:rPr>
              <w:t>мир)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00" w:type="dxa"/>
            <w:gridSpan w:val="2"/>
          </w:tcPr>
          <w:p w:rsidR="00A27927" w:rsidRDefault="008E3EA7">
            <w:pPr>
              <w:pStyle w:val="TableParagraph"/>
              <w:tabs>
                <w:tab w:val="left" w:pos="1969"/>
                <w:tab w:val="left" w:pos="2624"/>
              </w:tabs>
              <w:ind w:left="105"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УР, </w:t>
            </w:r>
            <w:r>
              <w:rPr>
                <w:spacing w:val="-2"/>
                <w:sz w:val="24"/>
              </w:rPr>
              <w:t xml:space="preserve"> </w:t>
            </w:r>
          </w:p>
          <w:p w:rsidR="00A27927" w:rsidRDefault="008E3EA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A27927">
        <w:trPr>
          <w:trHeight w:val="551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tabs>
                <w:tab w:val="left" w:pos="1517"/>
                <w:tab w:val="left" w:pos="3005"/>
              </w:tabs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  <w:p w:rsidR="00A27927" w:rsidRDefault="008E3EA7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tabs>
                <w:tab w:val="left" w:pos="179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A27927" w:rsidRDefault="008E3E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099" w:type="dxa"/>
            <w:gridSpan w:val="2"/>
          </w:tcPr>
          <w:p w:rsidR="00A27927" w:rsidRDefault="008E3E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A27927">
        <w:trPr>
          <w:trHeight w:val="3588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  <w:p w:rsidR="00A27927" w:rsidRDefault="008E3EA7">
            <w:pPr>
              <w:pStyle w:val="TableParagraph"/>
              <w:tabs>
                <w:tab w:val="left" w:pos="2681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молодых специалистов:</w:t>
            </w:r>
          </w:p>
          <w:p w:rsidR="00A27927" w:rsidRDefault="008E3EA7">
            <w:pPr>
              <w:pStyle w:val="TableParagraph"/>
              <w:tabs>
                <w:tab w:val="left" w:pos="990"/>
                <w:tab w:val="left" w:pos="2266"/>
                <w:tab w:val="left" w:pos="2425"/>
                <w:tab w:val="left" w:pos="326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учителя-наставника за молодым специалистом </w:t>
            </w:r>
            <w:r>
              <w:rPr>
                <w:spacing w:val="-2"/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(выявление </w:t>
            </w:r>
            <w:r>
              <w:rPr>
                <w:sz w:val="24"/>
              </w:rPr>
              <w:t>затруднений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начало </w:t>
            </w:r>
            <w:r>
              <w:rPr>
                <w:spacing w:val="-2"/>
                <w:sz w:val="24"/>
              </w:rPr>
              <w:t>года).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 методического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возможности).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 профессиональной</w:t>
            </w:r>
          </w:p>
          <w:p w:rsidR="00A27927" w:rsidRDefault="008E3E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99" w:type="dxa"/>
            <w:gridSpan w:val="2"/>
          </w:tcPr>
          <w:p w:rsidR="00A27927" w:rsidRDefault="008E3EA7">
            <w:pPr>
              <w:pStyle w:val="TableParagraph"/>
              <w:ind w:left="105" w:right="2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учитель-наставник</w:t>
            </w:r>
          </w:p>
        </w:tc>
      </w:tr>
      <w:tr w:rsidR="00A27927">
        <w:trPr>
          <w:trHeight w:val="1655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spacing w:line="237" w:lineRule="auto"/>
              <w:ind w:left="148" w:right="492"/>
              <w:jc w:val="both"/>
              <w:rPr>
                <w:sz w:val="24"/>
              </w:rPr>
            </w:pPr>
            <w:r>
              <w:rPr>
                <w:sz w:val="24"/>
              </w:rPr>
              <w:t>Применение технологии Коллективного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планирования</w:t>
            </w:r>
          </w:p>
          <w:p w:rsidR="00A27927" w:rsidRDefault="008E3EA7">
            <w:pPr>
              <w:pStyle w:val="TableParagraph"/>
              <w:tabs>
                <w:tab w:val="left" w:pos="2135"/>
                <w:tab w:val="left" w:pos="2777"/>
              </w:tabs>
              <w:spacing w:line="270" w:lineRule="atLeast"/>
              <w:ind w:left="148" w:right="2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уроков </w:t>
            </w:r>
            <w:r>
              <w:rPr>
                <w:sz w:val="24"/>
              </w:rPr>
              <w:t xml:space="preserve">формирующего оценивания и </w:t>
            </w: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>педагогические технологии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99" w:type="dxa"/>
            <w:gridSpan w:val="2"/>
          </w:tcPr>
          <w:p w:rsidR="00A27927" w:rsidRDefault="008E3E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A27927" w:rsidTr="008E3EA7">
        <w:trPr>
          <w:trHeight w:val="1833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tabs>
                <w:tab w:val="left" w:pos="2309"/>
                <w:tab w:val="left" w:pos="2693"/>
              </w:tabs>
              <w:ind w:left="148" w:right="2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 коллективного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 xml:space="preserve">результатов по итогам оценочных </w:t>
            </w:r>
            <w:proofErr w:type="gramStart"/>
            <w:r>
              <w:rPr>
                <w:sz w:val="24"/>
              </w:rPr>
              <w:t>процедур( в</w:t>
            </w:r>
            <w:proofErr w:type="gramEnd"/>
            <w:r>
              <w:rPr>
                <w:sz w:val="24"/>
              </w:rPr>
              <w:t xml:space="preserve"> том числе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ВПР,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результатов</w:t>
            </w:r>
          </w:p>
          <w:p w:rsidR="00A27927" w:rsidRDefault="008E3EA7">
            <w:pPr>
              <w:pStyle w:val="TableParagraph"/>
              <w:spacing w:line="262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аттестации)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99" w:type="dxa"/>
            <w:gridSpan w:val="2"/>
          </w:tcPr>
          <w:p w:rsidR="00A27927" w:rsidRDefault="008E3EA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A27927">
        <w:trPr>
          <w:trHeight w:val="1105"/>
        </w:trPr>
        <w:tc>
          <w:tcPr>
            <w:tcW w:w="516" w:type="dxa"/>
          </w:tcPr>
          <w:p w:rsidR="00A27927" w:rsidRDefault="008E3EA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06" w:type="dxa"/>
            <w:gridSpan w:val="2"/>
          </w:tcPr>
          <w:p w:rsidR="00A27927" w:rsidRDefault="008E3EA7">
            <w:pPr>
              <w:pStyle w:val="TableParagraph"/>
              <w:ind w:left="148" w:right="207"/>
              <w:jc w:val="both"/>
              <w:rPr>
                <w:sz w:val="24"/>
              </w:rPr>
            </w:pPr>
            <w:r>
              <w:rPr>
                <w:sz w:val="24"/>
              </w:rPr>
              <w:t>Разработка КИМ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оценочным процедурам в соответствии с требованиями</w:t>
            </w:r>
            <w:r>
              <w:rPr>
                <w:spacing w:val="64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Рособрнадзора</w:t>
            </w:r>
            <w:proofErr w:type="spellEnd"/>
          </w:p>
          <w:p w:rsidR="00A27927" w:rsidRDefault="008E3EA7">
            <w:pPr>
              <w:pStyle w:val="TableParagraph"/>
              <w:spacing w:line="264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(письмо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16 .03.18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05-</w:t>
            </w:r>
            <w:r>
              <w:rPr>
                <w:spacing w:val="-5"/>
                <w:sz w:val="24"/>
              </w:rPr>
              <w:t>71)</w:t>
            </w:r>
          </w:p>
        </w:tc>
        <w:tc>
          <w:tcPr>
            <w:tcW w:w="2026" w:type="dxa"/>
          </w:tcPr>
          <w:p w:rsidR="00A27927" w:rsidRDefault="008E3E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99" w:type="dxa"/>
            <w:gridSpan w:val="2"/>
          </w:tcPr>
          <w:p w:rsidR="00A27927" w:rsidRDefault="008E3EA7">
            <w:pPr>
              <w:pStyle w:val="TableParagraph"/>
              <w:ind w:left="105" w:right="2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A27927" w:rsidRDefault="008E3EA7">
      <w:pPr>
        <w:pStyle w:val="a4"/>
        <w:numPr>
          <w:ilvl w:val="0"/>
          <w:numId w:val="3"/>
        </w:numPr>
        <w:tabs>
          <w:tab w:val="left" w:pos="890"/>
        </w:tabs>
        <w:spacing w:before="15"/>
        <w:ind w:left="890" w:hanging="180"/>
        <w:rPr>
          <w:b/>
        </w:rPr>
      </w:pPr>
      <w:r>
        <w:rPr>
          <w:b/>
          <w:sz w:val="24"/>
        </w:rPr>
        <w:t>Мероприятия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2"/>
          <w:sz w:val="24"/>
        </w:rPr>
        <w:t xml:space="preserve"> знаний</w:t>
      </w:r>
    </w:p>
    <w:p w:rsidR="00A27927" w:rsidRDefault="00A27927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3720"/>
        <w:gridCol w:w="2035"/>
        <w:gridCol w:w="3115"/>
      </w:tblGrid>
      <w:tr w:rsidR="00A27927">
        <w:trPr>
          <w:trHeight w:val="1379"/>
        </w:trPr>
        <w:tc>
          <w:tcPr>
            <w:tcW w:w="475" w:type="dxa"/>
          </w:tcPr>
          <w:p w:rsidR="00A27927" w:rsidRDefault="008E3EA7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20" w:type="dxa"/>
          </w:tcPr>
          <w:p w:rsidR="00A27927" w:rsidRDefault="008E3EA7">
            <w:pPr>
              <w:pStyle w:val="TableParagraph"/>
              <w:tabs>
                <w:tab w:val="left" w:pos="1950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математической грамотности:</w:t>
            </w:r>
          </w:p>
          <w:p w:rsidR="00A27927" w:rsidRDefault="008E3EA7">
            <w:pPr>
              <w:pStyle w:val="TableParagraph"/>
              <w:tabs>
                <w:tab w:val="left" w:pos="1313"/>
                <w:tab w:val="left" w:pos="2516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-конкурс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«Решаем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проектные </w:t>
            </w:r>
            <w:r>
              <w:rPr>
                <w:sz w:val="24"/>
              </w:rPr>
              <w:t>задачи»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(2-4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35" w:type="dxa"/>
          </w:tcPr>
          <w:p w:rsidR="00A27927" w:rsidRDefault="008E3EA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A27927">
            <w:pPr>
              <w:pStyle w:val="TableParagraph"/>
              <w:ind w:left="0"/>
              <w:rPr>
                <w:b/>
                <w:sz w:val="24"/>
              </w:rPr>
            </w:pPr>
          </w:p>
          <w:p w:rsidR="00A27927" w:rsidRDefault="008E3EA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115" w:type="dxa"/>
          </w:tcPr>
          <w:p w:rsidR="00A27927" w:rsidRDefault="008E3EA7" w:rsidP="008E3EA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A27927">
        <w:trPr>
          <w:trHeight w:val="828"/>
        </w:trPr>
        <w:tc>
          <w:tcPr>
            <w:tcW w:w="475" w:type="dxa"/>
          </w:tcPr>
          <w:p w:rsidR="00A27927" w:rsidRDefault="008E3EA7">
            <w:pPr>
              <w:pStyle w:val="TableParagraph"/>
              <w:spacing w:line="270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20" w:type="dxa"/>
          </w:tcPr>
          <w:p w:rsidR="00A27927" w:rsidRDefault="008E3EA7">
            <w:pPr>
              <w:pStyle w:val="TableParagraph"/>
              <w:tabs>
                <w:tab w:val="left" w:pos="2238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читательской грамотности</w:t>
            </w:r>
          </w:p>
        </w:tc>
        <w:tc>
          <w:tcPr>
            <w:tcW w:w="2035" w:type="dxa"/>
          </w:tcPr>
          <w:p w:rsidR="00A27927" w:rsidRDefault="008E3EA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5" w:type="dxa"/>
          </w:tcPr>
          <w:p w:rsidR="00A27927" w:rsidRDefault="008E3EA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</w:tc>
      </w:tr>
      <w:tr w:rsidR="00A27927">
        <w:trPr>
          <w:trHeight w:val="830"/>
        </w:trPr>
        <w:tc>
          <w:tcPr>
            <w:tcW w:w="475" w:type="dxa"/>
          </w:tcPr>
          <w:p w:rsidR="00A27927" w:rsidRDefault="008E3EA7">
            <w:pPr>
              <w:pStyle w:val="TableParagraph"/>
              <w:spacing w:line="270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20" w:type="dxa"/>
          </w:tcPr>
          <w:p w:rsidR="00A27927" w:rsidRDefault="008E3EA7">
            <w:pPr>
              <w:pStyle w:val="TableParagraph"/>
              <w:tabs>
                <w:tab w:val="left" w:pos="1887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игр</w:t>
            </w:r>
          </w:p>
        </w:tc>
        <w:tc>
          <w:tcPr>
            <w:tcW w:w="2035" w:type="dxa"/>
          </w:tcPr>
          <w:p w:rsidR="00A27927" w:rsidRDefault="008E3EA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115" w:type="dxa"/>
          </w:tcPr>
          <w:p w:rsidR="00A27927" w:rsidRDefault="008E3EA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</w:tc>
      </w:tr>
      <w:tr w:rsidR="00A27927">
        <w:trPr>
          <w:trHeight w:val="1103"/>
        </w:trPr>
        <w:tc>
          <w:tcPr>
            <w:tcW w:w="475" w:type="dxa"/>
          </w:tcPr>
          <w:p w:rsidR="00A27927" w:rsidRDefault="008E3EA7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20" w:type="dxa"/>
          </w:tcPr>
          <w:p w:rsidR="00A27927" w:rsidRDefault="008E3EA7">
            <w:pPr>
              <w:pStyle w:val="TableParagraph"/>
              <w:tabs>
                <w:tab w:val="left" w:pos="210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консультаций для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разным уровнем </w:t>
            </w:r>
            <w:r>
              <w:rPr>
                <w:spacing w:val="-2"/>
                <w:sz w:val="24"/>
              </w:rPr>
              <w:t>подготовки,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</w:p>
          <w:p w:rsidR="00A27927" w:rsidRDefault="008E3E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видеоразбора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035" w:type="dxa"/>
          </w:tcPr>
          <w:p w:rsidR="00A27927" w:rsidRDefault="008E3EA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5" w:type="dxa"/>
          </w:tcPr>
          <w:p w:rsidR="00A27927" w:rsidRDefault="008E3EA7">
            <w:pPr>
              <w:pStyle w:val="TableParagraph"/>
              <w:ind w:left="109" w:right="76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УР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A27927" w:rsidRDefault="00A27927">
      <w:pPr>
        <w:pStyle w:val="TableParagraph"/>
        <w:rPr>
          <w:sz w:val="24"/>
        </w:rPr>
        <w:sectPr w:rsidR="00A27927">
          <w:type w:val="continuous"/>
          <w:pgSz w:w="11910" w:h="16840"/>
          <w:pgMar w:top="820" w:right="708" w:bottom="1014" w:left="992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3720"/>
        <w:gridCol w:w="2035"/>
        <w:gridCol w:w="3115"/>
      </w:tblGrid>
      <w:tr w:rsidR="00A27927">
        <w:trPr>
          <w:trHeight w:val="1931"/>
        </w:trPr>
        <w:tc>
          <w:tcPr>
            <w:tcW w:w="475" w:type="dxa"/>
          </w:tcPr>
          <w:p w:rsidR="00A27927" w:rsidRDefault="008E3EA7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20" w:type="dxa"/>
          </w:tcPr>
          <w:p w:rsidR="00A27927" w:rsidRDefault="008E3EA7">
            <w:pPr>
              <w:pStyle w:val="TableParagraph"/>
              <w:tabs>
                <w:tab w:val="left" w:pos="2317"/>
                <w:tab w:val="left" w:pos="325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Внедрение курсов внеурочной деятельности интеллектуальной </w:t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формирования функциональной грамотности: математической, </w:t>
            </w:r>
            <w:r>
              <w:rPr>
                <w:spacing w:val="-2"/>
                <w:sz w:val="24"/>
              </w:rPr>
              <w:t>читательской,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финансовой,</w:t>
            </w:r>
          </w:p>
          <w:p w:rsidR="00A27927" w:rsidRDefault="008E3E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2"/>
                <w:sz w:val="24"/>
              </w:rPr>
              <w:t xml:space="preserve"> мышления</w:t>
            </w:r>
          </w:p>
        </w:tc>
        <w:tc>
          <w:tcPr>
            <w:tcW w:w="2035" w:type="dxa"/>
          </w:tcPr>
          <w:p w:rsidR="00A27927" w:rsidRDefault="008E3EA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3115" w:type="dxa"/>
          </w:tcPr>
          <w:p w:rsidR="00A27927" w:rsidRDefault="008E3E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A27927">
        <w:trPr>
          <w:trHeight w:val="1379"/>
        </w:trPr>
        <w:tc>
          <w:tcPr>
            <w:tcW w:w="475" w:type="dxa"/>
          </w:tcPr>
          <w:p w:rsidR="00A27927" w:rsidRDefault="008E3EA7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720" w:type="dxa"/>
          </w:tcPr>
          <w:p w:rsidR="00A27927" w:rsidRDefault="008E3EA7">
            <w:pPr>
              <w:pStyle w:val="TableParagraph"/>
              <w:tabs>
                <w:tab w:val="left" w:pos="237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Рейтинговая оценка учебных и </w:t>
            </w:r>
            <w:proofErr w:type="spellStart"/>
            <w:r>
              <w:rPr>
                <w:spacing w:val="-2"/>
                <w:sz w:val="24"/>
              </w:rPr>
              <w:t>внеучебных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достижений обучающихся.</w:t>
            </w:r>
          </w:p>
          <w:p w:rsidR="00A27927" w:rsidRDefault="008E3EA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2035" w:type="dxa"/>
          </w:tcPr>
          <w:p w:rsidR="00A27927" w:rsidRDefault="008E3EA7">
            <w:pPr>
              <w:pStyle w:val="TableParagraph"/>
              <w:tabs>
                <w:tab w:val="left" w:pos="1216"/>
              </w:tabs>
              <w:ind w:left="106" w:right="94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итогам четверти</w:t>
            </w:r>
          </w:p>
        </w:tc>
        <w:tc>
          <w:tcPr>
            <w:tcW w:w="3115" w:type="dxa"/>
          </w:tcPr>
          <w:p w:rsidR="00A27927" w:rsidRDefault="008E3EA7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 xml:space="preserve"> по УР,</w:t>
            </w:r>
            <w:r>
              <w:rPr>
                <w:spacing w:val="-6"/>
                <w:sz w:val="24"/>
              </w:rPr>
              <w:t>ВР</w:t>
            </w:r>
          </w:p>
          <w:p w:rsidR="00A27927" w:rsidRDefault="008E3EA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</w:tbl>
    <w:p w:rsidR="00A27927" w:rsidRDefault="00A27927">
      <w:pPr>
        <w:pStyle w:val="a3"/>
        <w:rPr>
          <w:b/>
        </w:rPr>
      </w:pPr>
    </w:p>
    <w:p w:rsidR="00A27927" w:rsidRDefault="00A27927">
      <w:pPr>
        <w:pStyle w:val="a3"/>
        <w:spacing w:before="11"/>
        <w:rPr>
          <w:b/>
        </w:rPr>
      </w:pPr>
    </w:p>
    <w:p w:rsidR="00A27927" w:rsidRDefault="008E3EA7">
      <w:pPr>
        <w:ind w:left="710"/>
        <w:rPr>
          <w:b/>
          <w:sz w:val="24"/>
        </w:rPr>
      </w:pPr>
      <w:proofErr w:type="gramStart"/>
      <w:r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.Мероприятия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учащихся</w:t>
      </w:r>
    </w:p>
    <w:p w:rsidR="00A27927" w:rsidRDefault="00A2792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3720"/>
        <w:gridCol w:w="2035"/>
        <w:gridCol w:w="3115"/>
      </w:tblGrid>
      <w:tr w:rsidR="00A27927">
        <w:trPr>
          <w:trHeight w:val="2207"/>
        </w:trPr>
        <w:tc>
          <w:tcPr>
            <w:tcW w:w="475" w:type="dxa"/>
          </w:tcPr>
          <w:p w:rsidR="00A27927" w:rsidRDefault="008E3EA7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20" w:type="dxa"/>
          </w:tcPr>
          <w:p w:rsidR="00A27927" w:rsidRDefault="008E3EA7">
            <w:pPr>
              <w:pStyle w:val="TableParagraph"/>
              <w:tabs>
                <w:tab w:val="left" w:pos="1810"/>
                <w:tab w:val="left" w:pos="350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Своевременное уведомление родителей о проблемах в </w:t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привлечением всех субъектов </w:t>
            </w:r>
            <w:proofErr w:type="gramStart"/>
            <w:r>
              <w:rPr>
                <w:sz w:val="24"/>
              </w:rPr>
              <w:t>профилактики :</w:t>
            </w:r>
            <w:proofErr w:type="gramEnd"/>
          </w:p>
          <w:p w:rsidR="00A27927" w:rsidRDefault="008E3EA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ОО;</w:t>
            </w:r>
          </w:p>
          <w:p w:rsidR="00A27927" w:rsidRDefault="008E3EA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</w:t>
            </w:r>
            <w:r>
              <w:rPr>
                <w:spacing w:val="-5"/>
                <w:sz w:val="24"/>
              </w:rPr>
              <w:t>П;</w:t>
            </w:r>
          </w:p>
        </w:tc>
        <w:tc>
          <w:tcPr>
            <w:tcW w:w="2035" w:type="dxa"/>
          </w:tcPr>
          <w:p w:rsidR="00A27927" w:rsidRDefault="008E3EA7">
            <w:pPr>
              <w:pStyle w:val="TableParagraph"/>
              <w:tabs>
                <w:tab w:val="left" w:pos="1216"/>
              </w:tabs>
              <w:ind w:left="106" w:right="94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итогам триместра</w:t>
            </w:r>
          </w:p>
        </w:tc>
        <w:tc>
          <w:tcPr>
            <w:tcW w:w="3115" w:type="dxa"/>
          </w:tcPr>
          <w:p w:rsidR="00A27927" w:rsidRDefault="008E3E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27927">
        <w:trPr>
          <w:trHeight w:val="828"/>
        </w:trPr>
        <w:tc>
          <w:tcPr>
            <w:tcW w:w="475" w:type="dxa"/>
          </w:tcPr>
          <w:p w:rsidR="00A27927" w:rsidRDefault="008E3EA7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720" w:type="dxa"/>
          </w:tcPr>
          <w:p w:rsidR="00A27927" w:rsidRDefault="008E3EA7">
            <w:pPr>
              <w:pStyle w:val="TableParagraph"/>
              <w:tabs>
                <w:tab w:val="left" w:pos="2004"/>
                <w:tab w:val="left" w:pos="2447"/>
                <w:tab w:val="left" w:pos="252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рейтингом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Портфолио</w:t>
            </w:r>
          </w:p>
          <w:p w:rsidR="00A27927" w:rsidRDefault="008E3E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достижений</w:t>
            </w:r>
          </w:p>
        </w:tc>
        <w:tc>
          <w:tcPr>
            <w:tcW w:w="2035" w:type="dxa"/>
          </w:tcPr>
          <w:p w:rsidR="00A27927" w:rsidRDefault="008E3EA7">
            <w:pPr>
              <w:pStyle w:val="TableParagraph"/>
              <w:tabs>
                <w:tab w:val="left" w:pos="1216"/>
              </w:tabs>
              <w:ind w:left="106" w:right="94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итогам четверти</w:t>
            </w:r>
          </w:p>
        </w:tc>
        <w:tc>
          <w:tcPr>
            <w:tcW w:w="3115" w:type="dxa"/>
          </w:tcPr>
          <w:p w:rsidR="00A27927" w:rsidRDefault="008E3E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A27927">
        <w:trPr>
          <w:trHeight w:val="3587"/>
        </w:trPr>
        <w:tc>
          <w:tcPr>
            <w:tcW w:w="475" w:type="dxa"/>
          </w:tcPr>
          <w:p w:rsidR="00A27927" w:rsidRDefault="008E3EA7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20" w:type="dxa"/>
          </w:tcPr>
          <w:p w:rsidR="00A27927" w:rsidRDefault="008E3EA7">
            <w:pPr>
              <w:pStyle w:val="TableParagraph"/>
              <w:tabs>
                <w:tab w:val="left" w:pos="2468"/>
                <w:tab w:val="left" w:pos="2555"/>
                <w:tab w:val="left" w:pos="2680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психолого- </w:t>
            </w:r>
            <w:r>
              <w:rPr>
                <w:sz w:val="24"/>
              </w:rPr>
              <w:t xml:space="preserve">педагогического просвещения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 xml:space="preserve">представителей) обучающихся для включения всех участников образовательных отношений в </w:t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перехода</w:t>
            </w:r>
          </w:p>
          <w:p w:rsidR="00A27927" w:rsidRDefault="008E3EA7">
            <w:pPr>
              <w:pStyle w:val="TableParagraph"/>
              <w:tabs>
                <w:tab w:val="left" w:pos="29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образовательных организаций в </w:t>
            </w:r>
            <w:r>
              <w:rPr>
                <w:spacing w:val="-2"/>
                <w:sz w:val="24"/>
              </w:rPr>
              <w:t>эффективный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режим </w:t>
            </w:r>
            <w:r>
              <w:rPr>
                <w:spacing w:val="-2"/>
                <w:sz w:val="24"/>
              </w:rPr>
              <w:t>функционирования:</w:t>
            </w:r>
          </w:p>
          <w:p w:rsidR="00A27927" w:rsidRDefault="008E3EA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proofErr w:type="gramStart"/>
            <w:r>
              <w:rPr>
                <w:sz w:val="24"/>
              </w:rPr>
              <w:t>кл.родительские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собрания;</w:t>
            </w:r>
          </w:p>
          <w:p w:rsidR="00A27927" w:rsidRDefault="008E3EA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беседы;</w:t>
            </w:r>
          </w:p>
          <w:p w:rsidR="00A27927" w:rsidRDefault="008E3E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-лектории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035" w:type="dxa"/>
          </w:tcPr>
          <w:p w:rsidR="00A27927" w:rsidRDefault="008E3EA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5" w:type="dxa"/>
          </w:tcPr>
          <w:p w:rsidR="00A27927" w:rsidRDefault="008E3EA7" w:rsidP="008E3EA7">
            <w:pPr>
              <w:pStyle w:val="TableParagraph"/>
              <w:ind w:left="109" w:right="913"/>
              <w:rPr>
                <w:sz w:val="24"/>
              </w:rPr>
            </w:pPr>
            <w:r>
              <w:rPr>
                <w:sz w:val="24"/>
              </w:rPr>
              <w:t xml:space="preserve">администрация ОО </w:t>
            </w: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A27927">
        <w:trPr>
          <w:trHeight w:val="1658"/>
        </w:trPr>
        <w:tc>
          <w:tcPr>
            <w:tcW w:w="475" w:type="dxa"/>
          </w:tcPr>
          <w:p w:rsidR="00A27927" w:rsidRDefault="008E3EA7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20" w:type="dxa"/>
          </w:tcPr>
          <w:p w:rsidR="00A27927" w:rsidRDefault="008E3EA7">
            <w:pPr>
              <w:pStyle w:val="TableParagraph"/>
              <w:tabs>
                <w:tab w:val="left" w:pos="2021"/>
                <w:tab w:val="left" w:pos="3360"/>
                <w:tab w:val="left" w:pos="349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формированию у участников образовательных отношений </w:t>
            </w:r>
            <w:proofErr w:type="gramStart"/>
            <w:r>
              <w:rPr>
                <w:sz w:val="24"/>
              </w:rPr>
              <w:t>позитивного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отношения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объективной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оценке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учебных</w:t>
            </w:r>
          </w:p>
          <w:p w:rsidR="00A27927" w:rsidRDefault="008E3EA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035" w:type="dxa"/>
          </w:tcPr>
          <w:p w:rsidR="00A27927" w:rsidRDefault="008E3EA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5" w:type="dxa"/>
          </w:tcPr>
          <w:p w:rsidR="00A27927" w:rsidRDefault="008E3EA7" w:rsidP="008E3EA7">
            <w:pPr>
              <w:pStyle w:val="TableParagraph"/>
              <w:ind w:left="109" w:right="913"/>
              <w:rPr>
                <w:sz w:val="24"/>
              </w:rPr>
            </w:pPr>
            <w:r>
              <w:rPr>
                <w:sz w:val="24"/>
              </w:rPr>
              <w:t xml:space="preserve">администрация ОО </w:t>
            </w: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bookmarkStart w:id="0" w:name="_GoBack"/>
        <w:bookmarkEnd w:id="0"/>
      </w:tr>
    </w:tbl>
    <w:p w:rsidR="00A27927" w:rsidRDefault="00A27927" w:rsidP="008E3EA7">
      <w:pPr>
        <w:pStyle w:val="TableParagraph"/>
        <w:ind w:left="0"/>
        <w:rPr>
          <w:sz w:val="24"/>
        </w:rPr>
        <w:sectPr w:rsidR="00A27927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p w:rsidR="00A27927" w:rsidRDefault="00A27927" w:rsidP="008E3EA7">
      <w:pPr>
        <w:pStyle w:val="a3"/>
        <w:spacing w:before="201" w:line="276" w:lineRule="auto"/>
        <w:ind w:right="144"/>
        <w:jc w:val="both"/>
      </w:pPr>
    </w:p>
    <w:sectPr w:rsidR="00A27927">
      <w:pgSz w:w="11910" w:h="16840"/>
      <w:pgMar w:top="7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1C1E"/>
    <w:multiLevelType w:val="hybridMultilevel"/>
    <w:tmpl w:val="E33631E8"/>
    <w:lvl w:ilvl="0" w:tplc="DF00B1A4">
      <w:start w:val="1"/>
      <w:numFmt w:val="decimal"/>
      <w:lvlText w:val="%1."/>
      <w:lvlJc w:val="left"/>
      <w:pPr>
        <w:ind w:left="710" w:hanging="182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4DB6CB08">
      <w:numFmt w:val="bullet"/>
      <w:lvlText w:val="-"/>
      <w:lvlJc w:val="left"/>
      <w:pPr>
        <w:ind w:left="113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E681BC">
      <w:numFmt w:val="bullet"/>
      <w:lvlText w:val="•"/>
      <w:lvlJc w:val="left"/>
      <w:pPr>
        <w:ind w:left="2147" w:hanging="135"/>
      </w:pPr>
      <w:rPr>
        <w:rFonts w:hint="default"/>
        <w:lang w:val="ru-RU" w:eastAsia="en-US" w:bidi="ar-SA"/>
      </w:rPr>
    </w:lvl>
    <w:lvl w:ilvl="3" w:tplc="873A31EC">
      <w:numFmt w:val="bullet"/>
      <w:lvlText w:val="•"/>
      <w:lvlJc w:val="left"/>
      <w:pPr>
        <w:ind w:left="3154" w:hanging="135"/>
      </w:pPr>
      <w:rPr>
        <w:rFonts w:hint="default"/>
        <w:lang w:val="ru-RU" w:eastAsia="en-US" w:bidi="ar-SA"/>
      </w:rPr>
    </w:lvl>
    <w:lvl w:ilvl="4" w:tplc="A42CB690">
      <w:numFmt w:val="bullet"/>
      <w:lvlText w:val="•"/>
      <w:lvlJc w:val="left"/>
      <w:pPr>
        <w:ind w:left="4162" w:hanging="135"/>
      </w:pPr>
      <w:rPr>
        <w:rFonts w:hint="default"/>
        <w:lang w:val="ru-RU" w:eastAsia="en-US" w:bidi="ar-SA"/>
      </w:rPr>
    </w:lvl>
    <w:lvl w:ilvl="5" w:tplc="63D6670C">
      <w:numFmt w:val="bullet"/>
      <w:lvlText w:val="•"/>
      <w:lvlJc w:val="left"/>
      <w:pPr>
        <w:ind w:left="5169" w:hanging="135"/>
      </w:pPr>
      <w:rPr>
        <w:rFonts w:hint="default"/>
        <w:lang w:val="ru-RU" w:eastAsia="en-US" w:bidi="ar-SA"/>
      </w:rPr>
    </w:lvl>
    <w:lvl w:ilvl="6" w:tplc="8EC83916">
      <w:numFmt w:val="bullet"/>
      <w:lvlText w:val="•"/>
      <w:lvlJc w:val="left"/>
      <w:pPr>
        <w:ind w:left="6176" w:hanging="135"/>
      </w:pPr>
      <w:rPr>
        <w:rFonts w:hint="default"/>
        <w:lang w:val="ru-RU" w:eastAsia="en-US" w:bidi="ar-SA"/>
      </w:rPr>
    </w:lvl>
    <w:lvl w:ilvl="7" w:tplc="53EE68E6">
      <w:numFmt w:val="bullet"/>
      <w:lvlText w:val="•"/>
      <w:lvlJc w:val="left"/>
      <w:pPr>
        <w:ind w:left="7184" w:hanging="135"/>
      </w:pPr>
      <w:rPr>
        <w:rFonts w:hint="default"/>
        <w:lang w:val="ru-RU" w:eastAsia="en-US" w:bidi="ar-SA"/>
      </w:rPr>
    </w:lvl>
    <w:lvl w:ilvl="8" w:tplc="D76CE8E2">
      <w:numFmt w:val="bullet"/>
      <w:lvlText w:val="•"/>
      <w:lvlJc w:val="left"/>
      <w:pPr>
        <w:ind w:left="8191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53BC134A"/>
    <w:multiLevelType w:val="hybridMultilevel"/>
    <w:tmpl w:val="5CD86304"/>
    <w:lvl w:ilvl="0" w:tplc="22765DEA">
      <w:start w:val="1"/>
      <w:numFmt w:val="decimal"/>
      <w:lvlText w:val="%1."/>
      <w:lvlJc w:val="left"/>
      <w:pPr>
        <w:ind w:left="897" w:hanging="188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3AE60176">
      <w:numFmt w:val="bullet"/>
      <w:lvlText w:val="•"/>
      <w:lvlJc w:val="left"/>
      <w:pPr>
        <w:ind w:left="1830" w:hanging="188"/>
      </w:pPr>
      <w:rPr>
        <w:rFonts w:hint="default"/>
        <w:lang w:val="ru-RU" w:eastAsia="en-US" w:bidi="ar-SA"/>
      </w:rPr>
    </w:lvl>
    <w:lvl w:ilvl="2" w:tplc="83A6E33C">
      <w:numFmt w:val="bullet"/>
      <w:lvlText w:val="•"/>
      <w:lvlJc w:val="left"/>
      <w:pPr>
        <w:ind w:left="2761" w:hanging="188"/>
      </w:pPr>
      <w:rPr>
        <w:rFonts w:hint="default"/>
        <w:lang w:val="ru-RU" w:eastAsia="en-US" w:bidi="ar-SA"/>
      </w:rPr>
    </w:lvl>
    <w:lvl w:ilvl="3" w:tplc="2E061D18">
      <w:numFmt w:val="bullet"/>
      <w:lvlText w:val="•"/>
      <w:lvlJc w:val="left"/>
      <w:pPr>
        <w:ind w:left="3691" w:hanging="188"/>
      </w:pPr>
      <w:rPr>
        <w:rFonts w:hint="default"/>
        <w:lang w:val="ru-RU" w:eastAsia="en-US" w:bidi="ar-SA"/>
      </w:rPr>
    </w:lvl>
    <w:lvl w:ilvl="4" w:tplc="67209D9E">
      <w:numFmt w:val="bullet"/>
      <w:lvlText w:val="•"/>
      <w:lvlJc w:val="left"/>
      <w:pPr>
        <w:ind w:left="4622" w:hanging="188"/>
      </w:pPr>
      <w:rPr>
        <w:rFonts w:hint="default"/>
        <w:lang w:val="ru-RU" w:eastAsia="en-US" w:bidi="ar-SA"/>
      </w:rPr>
    </w:lvl>
    <w:lvl w:ilvl="5" w:tplc="58E84A42">
      <w:numFmt w:val="bullet"/>
      <w:lvlText w:val="•"/>
      <w:lvlJc w:val="left"/>
      <w:pPr>
        <w:ind w:left="5553" w:hanging="188"/>
      </w:pPr>
      <w:rPr>
        <w:rFonts w:hint="default"/>
        <w:lang w:val="ru-RU" w:eastAsia="en-US" w:bidi="ar-SA"/>
      </w:rPr>
    </w:lvl>
    <w:lvl w:ilvl="6" w:tplc="2A1CD6EA">
      <w:numFmt w:val="bullet"/>
      <w:lvlText w:val="•"/>
      <w:lvlJc w:val="left"/>
      <w:pPr>
        <w:ind w:left="6483" w:hanging="188"/>
      </w:pPr>
      <w:rPr>
        <w:rFonts w:hint="default"/>
        <w:lang w:val="ru-RU" w:eastAsia="en-US" w:bidi="ar-SA"/>
      </w:rPr>
    </w:lvl>
    <w:lvl w:ilvl="7" w:tplc="8528DD7A">
      <w:numFmt w:val="bullet"/>
      <w:lvlText w:val="•"/>
      <w:lvlJc w:val="left"/>
      <w:pPr>
        <w:ind w:left="7414" w:hanging="188"/>
      </w:pPr>
      <w:rPr>
        <w:rFonts w:hint="default"/>
        <w:lang w:val="ru-RU" w:eastAsia="en-US" w:bidi="ar-SA"/>
      </w:rPr>
    </w:lvl>
    <w:lvl w:ilvl="8" w:tplc="1030550A">
      <w:numFmt w:val="bullet"/>
      <w:lvlText w:val="•"/>
      <w:lvlJc w:val="left"/>
      <w:pPr>
        <w:ind w:left="8345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640426EA"/>
    <w:multiLevelType w:val="hybridMultilevel"/>
    <w:tmpl w:val="4540FE1E"/>
    <w:lvl w:ilvl="0" w:tplc="72D02D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C04E6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45DA4192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E766D3A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4" w:tplc="F5BE2B50">
      <w:numFmt w:val="bullet"/>
      <w:lvlText w:val="•"/>
      <w:lvlJc w:val="left"/>
      <w:pPr>
        <w:ind w:left="1616" w:hanging="140"/>
      </w:pPr>
      <w:rPr>
        <w:rFonts w:hint="default"/>
        <w:lang w:val="ru-RU" w:eastAsia="en-US" w:bidi="ar-SA"/>
      </w:rPr>
    </w:lvl>
    <w:lvl w:ilvl="5" w:tplc="E0B28924">
      <w:numFmt w:val="bullet"/>
      <w:lvlText w:val="•"/>
      <w:lvlJc w:val="left"/>
      <w:pPr>
        <w:ind w:left="1961" w:hanging="140"/>
      </w:pPr>
      <w:rPr>
        <w:rFonts w:hint="default"/>
        <w:lang w:val="ru-RU" w:eastAsia="en-US" w:bidi="ar-SA"/>
      </w:rPr>
    </w:lvl>
    <w:lvl w:ilvl="6" w:tplc="9438C252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7" w:tplc="47783F52">
      <w:numFmt w:val="bullet"/>
      <w:lvlText w:val="•"/>
      <w:lvlJc w:val="left"/>
      <w:pPr>
        <w:ind w:left="2649" w:hanging="140"/>
      </w:pPr>
      <w:rPr>
        <w:rFonts w:hint="default"/>
        <w:lang w:val="ru-RU" w:eastAsia="en-US" w:bidi="ar-SA"/>
      </w:rPr>
    </w:lvl>
    <w:lvl w:ilvl="8" w:tplc="C14ABC8A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7A5406A"/>
    <w:multiLevelType w:val="hybridMultilevel"/>
    <w:tmpl w:val="C056424A"/>
    <w:lvl w:ilvl="0" w:tplc="A1C6B748">
      <w:start w:val="1"/>
      <w:numFmt w:val="decimal"/>
      <w:lvlText w:val="%1"/>
      <w:lvlJc w:val="left"/>
      <w:pPr>
        <w:ind w:left="8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646A76">
      <w:numFmt w:val="bullet"/>
      <w:lvlText w:val="•"/>
      <w:lvlJc w:val="left"/>
      <w:pPr>
        <w:ind w:left="1830" w:hanging="180"/>
      </w:pPr>
      <w:rPr>
        <w:rFonts w:hint="default"/>
        <w:lang w:val="ru-RU" w:eastAsia="en-US" w:bidi="ar-SA"/>
      </w:rPr>
    </w:lvl>
    <w:lvl w:ilvl="2" w:tplc="B58C6DEC">
      <w:numFmt w:val="bullet"/>
      <w:lvlText w:val="•"/>
      <w:lvlJc w:val="left"/>
      <w:pPr>
        <w:ind w:left="2761" w:hanging="180"/>
      </w:pPr>
      <w:rPr>
        <w:rFonts w:hint="default"/>
        <w:lang w:val="ru-RU" w:eastAsia="en-US" w:bidi="ar-SA"/>
      </w:rPr>
    </w:lvl>
    <w:lvl w:ilvl="3" w:tplc="8DC09024">
      <w:numFmt w:val="bullet"/>
      <w:lvlText w:val="•"/>
      <w:lvlJc w:val="left"/>
      <w:pPr>
        <w:ind w:left="3691" w:hanging="180"/>
      </w:pPr>
      <w:rPr>
        <w:rFonts w:hint="default"/>
        <w:lang w:val="ru-RU" w:eastAsia="en-US" w:bidi="ar-SA"/>
      </w:rPr>
    </w:lvl>
    <w:lvl w:ilvl="4" w:tplc="2B6AF406">
      <w:numFmt w:val="bullet"/>
      <w:lvlText w:val="•"/>
      <w:lvlJc w:val="left"/>
      <w:pPr>
        <w:ind w:left="4622" w:hanging="180"/>
      </w:pPr>
      <w:rPr>
        <w:rFonts w:hint="default"/>
        <w:lang w:val="ru-RU" w:eastAsia="en-US" w:bidi="ar-SA"/>
      </w:rPr>
    </w:lvl>
    <w:lvl w:ilvl="5" w:tplc="163AF32E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CB2C15E0">
      <w:numFmt w:val="bullet"/>
      <w:lvlText w:val="•"/>
      <w:lvlJc w:val="left"/>
      <w:pPr>
        <w:ind w:left="6483" w:hanging="180"/>
      </w:pPr>
      <w:rPr>
        <w:rFonts w:hint="default"/>
        <w:lang w:val="ru-RU" w:eastAsia="en-US" w:bidi="ar-SA"/>
      </w:rPr>
    </w:lvl>
    <w:lvl w:ilvl="7" w:tplc="9968B234">
      <w:numFmt w:val="bullet"/>
      <w:lvlText w:val="•"/>
      <w:lvlJc w:val="left"/>
      <w:pPr>
        <w:ind w:left="7414" w:hanging="180"/>
      </w:pPr>
      <w:rPr>
        <w:rFonts w:hint="default"/>
        <w:lang w:val="ru-RU" w:eastAsia="en-US" w:bidi="ar-SA"/>
      </w:rPr>
    </w:lvl>
    <w:lvl w:ilvl="8" w:tplc="1E0C2CB0">
      <w:numFmt w:val="bullet"/>
      <w:lvlText w:val="•"/>
      <w:lvlJc w:val="left"/>
      <w:pPr>
        <w:ind w:left="8345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27"/>
    <w:rsid w:val="008E3EA7"/>
    <w:rsid w:val="00A2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1B7A"/>
  <w15:docId w15:val="{704D5CA1-A957-401B-9D10-CEE7F74B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90" w:hanging="1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2025-10-24T10:28:00Z</dcterms:created>
  <dcterms:modified xsi:type="dcterms:W3CDTF">2025-10-24T10:28:00Z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2013</vt:lpwstr>
  </property>
</Properties>
</file>